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sz w:val="22"/>
          <w:szCs w:val="22"/>
          <w:bdr w:val="none" w:color="auto" w:sz="0" w:space="0"/>
          <w:shd w:val="clear" w:fill="FFFFFF"/>
        </w:rPr>
        <w:t>统计截至2023年8月25日16点，非最终数据，仅供参考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75"/>
        <w:gridCol w:w="5115"/>
        <w:gridCol w:w="630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计划招考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审核通过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普通类-中共东营市委宣传部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市委讲师团-文化研究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普通类-中共东营市委宣传部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市新时代文明实践中心-文化研究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普通类-中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共东营市委政法委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东营市网格化服务管理中心-计算机服务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普通类-中共东营市委党校（山东生态文明学院）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中共东营市委党校（山东生态文明学院）-生态文明教研室教师1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普通类-中共东营市委党校（山东生态文明学院）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中共东营市委党校（山东生态文明学院）-生态文明教研室教师2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普通类-东营市社会科学界联合会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《黄河口社会科学》编辑部-社科研究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普通类-东营市科学技术协会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东营市科技馆（东营市科普服务中心）-信息化服务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普通类-市政府办公室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市大数据中心-大数据管理1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普通类-市政府办公室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市大数据中心-信息技术与安全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普通类-市政府办公室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市大数据中心-综合服务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普通类-东营经济技术开发区管理委员会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东营市胜利教育管理服务中心-综合服务1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普通类-东营经济技术开发区管理委员会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东营市胜利教育管理服务中心-综合服务2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普通类-东营经济技术开发区管理委员会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东营市湿地城市建设推进中心-工程管理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普通类-东营市工业和信息化局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东营市非公有制经济发展促进中心-技术服务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普通类-东营市工业和信息化局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东营市非公有制经济发展促进中心-综合服务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普通类-东营市人力资源和社会保障局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东营市人力资源和社会保障事业服务中心-人力资源服务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普通类-东营市交通运输局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东营市危险化学品道路运输安全管理服务中心-化工安全服务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普通类-东营水务局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东营市水务事业发展中心-工程服务1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普通类-东营水务局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东营市水务事业发展中心-工程服务2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普通类-东营水务局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东营市河道海堤服务中心-工程服务1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普通类-东营水务局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东营市河道海堤服务中心-工程服务2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普通类-东营市水务局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东营市水政监察支队-法律服务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普通类-东营市海洋发展和渔业局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东营市海洋发展研究院-技术服务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普通类-市文化和旅游局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东营市文物考古研究所-考古服务1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普通类-东营市审计局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东营市审计服务中心-工程服务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普通类-东营市市场监督管理局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东营市食品药品检验研究院-纤维检验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普通类-东营市市场监督管理局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东营市食品药品检验研究院-食品检验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普通类-东营市市场监督管理局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东营市市场监管事务服务中心-市场监管事务服务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普通类-东营市市场监督管理局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东营市特种设备检验研究院-检验检测（承压类）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普通类-东营市市场监督管理局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东营市特种设备检验研究院-检验检测（机电类）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普通类-东营市统计局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东营市城市调查中心-统计调查研究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普通类-东营职业学院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东营职业学院-专业教师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普通类-山东省黄河三角洲可持续发展研究院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山东省黄河三角洲可持续发展研究院-计算机服务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普通类-山东省黄河三角洲可持续发展研究院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山东省黄河三角洲可持续发展研究院-技术服务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普通类-山东黄河三角洲国家级自然保护区管理委员会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山东黄河三角洲国家级自然保护区科研中心-科学研究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东营市人民医院（山东省立医院集团东营医院）-内科医生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东营市人民医院（山东省立医院集团东营医院）-外科医生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东营市人民医院（山东省立医院集团东营医院）-临床医生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东营市人民医院（山东省立医院集团东营医院）-综合岗位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东营市中医院-病理科医师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东营市中医院-康复医师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东营市中医院-临床医师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东营市精神卫生中心-精神卫生中心医师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东营市传染病医院-传染病医院医师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东营市第二人民医院-内科医生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东营市第二人民医院-外科医生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东营市第二人民医院-中医医生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东营市第二人民医院-康复医生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东营市第二人民医院-超声科医生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卫生类-东营市卫生健康委员会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东营市第二人民医院-综合岗位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卫生类-东营市退役军人事务局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东营市荣军医院-临床护理岗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教育类-东营经济技术开发区管理委员会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东营市实验中学-语文教师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教育类-东营经济技术开发区管理委员会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东营市实验中学-数学教师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教育类-东营经济技术开发区管理委员会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东营市实验中学-英语教师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教育类-东营经济技术开发区管理委员会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东营市育才学校-语文教师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教育类-东营经济技术开发区管理委员会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东营市育才学校-数学教师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教育类-东营经济技术开发区管理委员会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东营市育才学校-历史教师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5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教育类-东营经济技术开发区管理委员会</w:t>
            </w:r>
          </w:p>
        </w:tc>
        <w:tc>
          <w:tcPr>
            <w:tcW w:w="5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东营市晨阳学校-历史教师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5AB879D9"/>
    <w:rsid w:val="5AB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styleId="8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2023-08-26T00:14:00Z</dcterms:created>
  <dc:creator>祝</dc:creator>
  <cp:lastModifiedBy>祝</cp:lastModifiedBy>
  <dcterms:modified xsi:type="dcterms:W3CDTF">2023-08-26T01:39:05Z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F397A98A264E4D9AA67DDC37534623B2_11</vt:lpwstr>
  </property>
</Properties>
</file>